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F61E3" w14:textId="02DA7DBE" w:rsidR="00092B9F" w:rsidRPr="00CC5339" w:rsidRDefault="00CB72CF" w:rsidP="00A17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339">
        <w:rPr>
          <w:rFonts w:ascii="Times New Roman" w:hAnsi="Times New Roman" w:cs="Times New Roman"/>
          <w:b/>
          <w:bCs/>
          <w:sz w:val="28"/>
          <w:szCs w:val="28"/>
        </w:rPr>
        <w:t>Research Paper Outline</w:t>
      </w:r>
      <w:r w:rsidR="00D24B98" w:rsidRPr="00CC53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168E9C" w14:textId="148E718E" w:rsidR="00CC5339" w:rsidRPr="00CC5339" w:rsidRDefault="00CC5339" w:rsidP="00A1794B">
      <w:pPr>
        <w:jc w:val="center"/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(working title: Financial Health of Millennials – Effective Ways to Manage Personal Finance) </w:t>
      </w:r>
    </w:p>
    <w:p w14:paraId="670FD174" w14:textId="77777777" w:rsidR="00D24B98" w:rsidRPr="00CC5339" w:rsidRDefault="00D24B98" w:rsidP="00D24B98">
      <w:pPr>
        <w:rPr>
          <w:rFonts w:ascii="Times New Roman" w:hAnsi="Times New Roman" w:cs="Times New Roman"/>
        </w:rPr>
      </w:pPr>
    </w:p>
    <w:p w14:paraId="028EAAF8" w14:textId="337CDD5A" w:rsidR="00D24B98" w:rsidRPr="0037604E" w:rsidRDefault="00D24B98" w:rsidP="00D24B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 xml:space="preserve">Introduction: </w:t>
      </w:r>
    </w:p>
    <w:p w14:paraId="6C77E6EE" w14:textId="0CF27E01" w:rsidR="00D24B98" w:rsidRPr="00CC5339" w:rsidRDefault="00D24B98" w:rsidP="00D24B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Purpose of the paper</w:t>
      </w:r>
      <w:r w:rsidR="00685A83" w:rsidRPr="00CC5339">
        <w:rPr>
          <w:rFonts w:ascii="Times New Roman" w:hAnsi="Times New Roman" w:cs="Times New Roman"/>
        </w:rPr>
        <w:t>:</w:t>
      </w:r>
    </w:p>
    <w:p w14:paraId="4DD8A921" w14:textId="5B6DCB17" w:rsidR="00685A83" w:rsidRPr="00CC5339" w:rsidRDefault="00685A83" w:rsidP="00685A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To </w:t>
      </w:r>
      <w:r w:rsidR="00A1794B" w:rsidRPr="00CC5339">
        <w:rPr>
          <w:rFonts w:ascii="Times New Roman" w:hAnsi="Times New Roman" w:cs="Times New Roman"/>
        </w:rPr>
        <w:t xml:space="preserve">demonstrate why financial health is important, especially for Millennials </w:t>
      </w:r>
    </w:p>
    <w:p w14:paraId="0E512F14" w14:textId="11E30193" w:rsidR="00D24B98" w:rsidRPr="00CC5339" w:rsidRDefault="00D24B98" w:rsidP="00D24B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Audience </w:t>
      </w:r>
    </w:p>
    <w:p w14:paraId="4CC0139B" w14:textId="467060EC" w:rsidR="00685A83" w:rsidRPr="00CC5339" w:rsidRDefault="00A1794B" w:rsidP="00685A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Millennials (born between 81 and 96) </w:t>
      </w:r>
    </w:p>
    <w:p w14:paraId="658087E5" w14:textId="6E1A6293" w:rsidR="00D24B98" w:rsidRPr="00CC5339" w:rsidRDefault="00D24B98" w:rsidP="00D24B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What information will be provided </w:t>
      </w:r>
    </w:p>
    <w:p w14:paraId="054494DF" w14:textId="0DF9E641" w:rsidR="00A1794B" w:rsidRPr="00CC5339" w:rsidRDefault="00A1794B" w:rsidP="00A179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How to create financial health that is specifically meant for the current world and people who impact the economy the most </w:t>
      </w:r>
    </w:p>
    <w:p w14:paraId="2E3B71AC" w14:textId="39849353" w:rsidR="00D24B98" w:rsidRPr="00CC5339" w:rsidRDefault="00D24B98" w:rsidP="00D24B98">
      <w:pPr>
        <w:pStyle w:val="ListParagraph"/>
        <w:rPr>
          <w:rFonts w:ascii="Times New Roman" w:hAnsi="Times New Roman" w:cs="Times New Roman"/>
        </w:rPr>
      </w:pPr>
    </w:p>
    <w:p w14:paraId="6425BFDC" w14:textId="1F7F8D62" w:rsidR="00D24B98" w:rsidRPr="0037604E" w:rsidRDefault="00D24B98" w:rsidP="00D24B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>Millennial View on the Subject of Finance:</w:t>
      </w:r>
    </w:p>
    <w:p w14:paraId="16B49407" w14:textId="6DBC3772" w:rsidR="00D24B98" w:rsidRPr="00CC5339" w:rsidRDefault="00D24B98" w:rsidP="00D24B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Who does this group </w:t>
      </w:r>
      <w:r w:rsidR="0037604E" w:rsidRPr="00CC5339">
        <w:rPr>
          <w:rFonts w:ascii="Times New Roman" w:hAnsi="Times New Roman" w:cs="Times New Roman"/>
        </w:rPr>
        <w:t>include?</w:t>
      </w:r>
      <w:r w:rsidRPr="00CC5339">
        <w:rPr>
          <w:rFonts w:ascii="Times New Roman" w:hAnsi="Times New Roman" w:cs="Times New Roman"/>
        </w:rPr>
        <w:t xml:space="preserve"> </w:t>
      </w:r>
    </w:p>
    <w:p w14:paraId="560E4370" w14:textId="2C4FDB0A" w:rsidR="00A1794B" w:rsidRPr="00CC5339" w:rsidRDefault="00A1794B" w:rsidP="00A179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Ages, demographics, how they are different from other generations </w:t>
      </w:r>
    </w:p>
    <w:p w14:paraId="25797E46" w14:textId="6043297B" w:rsidR="00D24B98" w:rsidRPr="00CC5339" w:rsidRDefault="00D24B98" w:rsidP="00D24B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Why are they the focus</w:t>
      </w:r>
    </w:p>
    <w:p w14:paraId="0B9B352B" w14:textId="5DD3DDE3" w:rsidR="00A1794B" w:rsidRDefault="00A1794B" w:rsidP="00A179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Big impact on the economy</w:t>
      </w:r>
      <w:r w:rsidR="0037604E">
        <w:rPr>
          <w:rFonts w:ascii="Times New Roman" w:hAnsi="Times New Roman" w:cs="Times New Roman"/>
        </w:rPr>
        <w:t xml:space="preserve"> </w:t>
      </w:r>
    </w:p>
    <w:p w14:paraId="23F43A7D" w14:textId="2F6B632A" w:rsidR="0037604E" w:rsidRPr="00CC5339" w:rsidRDefault="0037604E" w:rsidP="0037604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</w:t>
      </w:r>
      <w:proofErr w:type="spellStart"/>
      <w:r w:rsidRPr="00A266A6">
        <w:rPr>
          <w:rFonts w:ascii="Times New Roman" w:eastAsia="Times New Roman" w:hAnsi="Times New Roman" w:cs="Times New Roman"/>
        </w:rPr>
        <w:t>CBInsights</w:t>
      </w:r>
      <w:proofErr w:type="spellEnd"/>
      <w:r w:rsidRPr="00A266A6">
        <w:rPr>
          <w:rFonts w:ascii="Times New Roman" w:eastAsia="Times New Roman" w:hAnsi="Times New Roman" w:cs="Times New Roman"/>
        </w:rPr>
        <w:t>. (2019).</w:t>
      </w:r>
    </w:p>
    <w:p w14:paraId="1F0C0114" w14:textId="06F1E6ED" w:rsidR="00A1794B" w:rsidRPr="00CC5339" w:rsidRDefault="00A1794B" w:rsidP="00A179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Aging into big decisions that will change the way business is done </w:t>
      </w:r>
    </w:p>
    <w:p w14:paraId="0934C175" w14:textId="04FA4011" w:rsidR="00A1794B" w:rsidRPr="00CC5339" w:rsidRDefault="00A1794B" w:rsidP="00A179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Grew up in a different world that is changing rapidly </w:t>
      </w:r>
    </w:p>
    <w:p w14:paraId="5C68C137" w14:textId="0F787E28" w:rsidR="00D24B98" w:rsidRPr="00CC5339" w:rsidRDefault="00D24B98" w:rsidP="00D24B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What challenges have made them unique</w:t>
      </w:r>
    </w:p>
    <w:p w14:paraId="1C8C7DEE" w14:textId="237DBA76" w:rsidR="00A1794B" w:rsidRPr="00CC5339" w:rsidRDefault="00A1794B" w:rsidP="00A179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Economy they grew up in, economy they are currently living in </w:t>
      </w:r>
    </w:p>
    <w:p w14:paraId="2967056E" w14:textId="449E693D" w:rsidR="00A1794B" w:rsidRPr="00CC5339" w:rsidRDefault="00A1794B" w:rsidP="00A179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Internet and access to new technology </w:t>
      </w:r>
    </w:p>
    <w:p w14:paraId="0C3828D9" w14:textId="4B0ED64A" w:rsidR="00A1794B" w:rsidRPr="00CC5339" w:rsidRDefault="00A1794B" w:rsidP="00A179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The way they learn and communicate </w:t>
      </w:r>
    </w:p>
    <w:p w14:paraId="0F3B2892" w14:textId="77777777" w:rsidR="00A1794B" w:rsidRPr="00CC5339" w:rsidRDefault="00D24B98" w:rsidP="00D24B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What new challenges will they most likely face in the future</w:t>
      </w:r>
    </w:p>
    <w:p w14:paraId="5C8179AF" w14:textId="577ABE56" w:rsidR="00D24B98" w:rsidRPr="00CC5339" w:rsidRDefault="00A1794B" w:rsidP="00A1794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Predictions on changes in the future and how financial health with be impacted </w:t>
      </w:r>
    </w:p>
    <w:p w14:paraId="619D48A6" w14:textId="69F8E942" w:rsidR="00D24B98" w:rsidRPr="00CC5339" w:rsidRDefault="00D24B98" w:rsidP="00D24B98">
      <w:pPr>
        <w:pStyle w:val="ListParagraph"/>
        <w:rPr>
          <w:rFonts w:ascii="Times New Roman" w:hAnsi="Times New Roman" w:cs="Times New Roman"/>
        </w:rPr>
      </w:pPr>
    </w:p>
    <w:p w14:paraId="0D198AD5" w14:textId="3F3B14F8" w:rsidR="00D24B98" w:rsidRPr="0037604E" w:rsidRDefault="00D24B98" w:rsidP="00D24B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 xml:space="preserve">How to Create a Balanced Budget: </w:t>
      </w:r>
    </w:p>
    <w:p w14:paraId="58A04F20" w14:textId="32E4F30A" w:rsidR="00D24B98" w:rsidRPr="00CC5339" w:rsidRDefault="001C51D0" w:rsidP="00097A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History of the traditional way to budget </w:t>
      </w:r>
    </w:p>
    <w:p w14:paraId="144C8AAC" w14:textId="5D7E2B3E" w:rsidR="00A1794B" w:rsidRPr="00CC5339" w:rsidRDefault="00A1794B" w:rsidP="00A1794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What has worked in the </w:t>
      </w:r>
      <w:r w:rsidR="0037604E" w:rsidRPr="00CC5339">
        <w:rPr>
          <w:rFonts w:ascii="Times New Roman" w:hAnsi="Times New Roman" w:cs="Times New Roman"/>
        </w:rPr>
        <w:t>past?</w:t>
      </w:r>
    </w:p>
    <w:p w14:paraId="616FB230" w14:textId="055ADF3C" w:rsidR="00A1794B" w:rsidRPr="00CC5339" w:rsidRDefault="00A1794B" w:rsidP="00A1794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The “rules” of budgeting, and planning for the future </w:t>
      </w:r>
    </w:p>
    <w:p w14:paraId="48F01CA4" w14:textId="77777777" w:rsidR="00CC5339" w:rsidRDefault="00A1794B" w:rsidP="00CC53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Why it needs to be updated (different economy, changing tech) </w:t>
      </w:r>
    </w:p>
    <w:p w14:paraId="3DB918EC" w14:textId="53463F1D" w:rsidR="00CC5339" w:rsidRPr="00CC5339" w:rsidRDefault="00CC5339" w:rsidP="00CC53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the info from </w:t>
      </w:r>
      <w:r w:rsidRPr="00747E5D">
        <w:rPr>
          <w:rFonts w:ascii="Times New Roman" w:eastAsia="Times New Roman" w:hAnsi="Times New Roman" w:cs="Times New Roman"/>
        </w:rPr>
        <w:t>Bridges, R. (2011)</w:t>
      </w:r>
      <w:r>
        <w:rPr>
          <w:rFonts w:ascii="Times New Roman" w:eastAsia="Times New Roman" w:hAnsi="Times New Roman" w:cs="Times New Roman"/>
        </w:rPr>
        <w:t xml:space="preserve"> about buying a home</w:t>
      </w:r>
    </w:p>
    <w:p w14:paraId="5A254751" w14:textId="048286D2" w:rsidR="001C51D0" w:rsidRPr="00CC5339" w:rsidRDefault="001C51D0" w:rsidP="00097A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Updates to better fit the world today </w:t>
      </w:r>
    </w:p>
    <w:p w14:paraId="1E7AE47B" w14:textId="2E9DF327" w:rsidR="00A1794B" w:rsidRPr="00CC5339" w:rsidRDefault="00A1794B" w:rsidP="00A1794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New rules to follow and plan </w:t>
      </w:r>
    </w:p>
    <w:p w14:paraId="7C85F52F" w14:textId="59B1B240" w:rsidR="00A1794B" w:rsidRPr="00CC5339" w:rsidRDefault="00794926" w:rsidP="00A1794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New financial milestones </w:t>
      </w:r>
    </w:p>
    <w:p w14:paraId="61CA6884" w14:textId="3A1BF9FF" w:rsidR="001C51D0" w:rsidRPr="00CC5339" w:rsidRDefault="008F0B6D" w:rsidP="00097A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Balance- to fulfill the needs of the Millennials </w:t>
      </w:r>
    </w:p>
    <w:p w14:paraId="5E527118" w14:textId="02CB8217" w:rsidR="00A1794B" w:rsidRPr="00CC5339" w:rsidRDefault="00A1794B" w:rsidP="00A1794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Unique view of balanced in finance and home life/ work having meaning/ what it means to be financially healthy </w:t>
      </w:r>
    </w:p>
    <w:p w14:paraId="5EC36700" w14:textId="09534285" w:rsidR="008F0B6D" w:rsidRPr="00CC5339" w:rsidRDefault="008F0B6D" w:rsidP="00D24B98">
      <w:pPr>
        <w:pStyle w:val="ListParagraph"/>
        <w:rPr>
          <w:rFonts w:ascii="Times New Roman" w:hAnsi="Times New Roman" w:cs="Times New Roman"/>
        </w:rPr>
      </w:pPr>
    </w:p>
    <w:p w14:paraId="5A2BA1C9" w14:textId="02E9484F" w:rsidR="008F0B6D" w:rsidRPr="0037604E" w:rsidRDefault="008F0B6D" w:rsidP="008F0B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 xml:space="preserve">Why is Credit Important: </w:t>
      </w:r>
    </w:p>
    <w:p w14:paraId="4A87B40C" w14:textId="332844CD" w:rsidR="008F0B6D" w:rsidRPr="00CC5339" w:rsidRDefault="008F0B6D" w:rsidP="00097A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Understanding the importance of credit</w:t>
      </w:r>
    </w:p>
    <w:p w14:paraId="2AE44CE8" w14:textId="42D6CA56" w:rsidR="00794926" w:rsidRDefault="00794926" w:rsidP="007949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How it can greatly impact overall financial health</w:t>
      </w:r>
    </w:p>
    <w:p w14:paraId="451D1FC1" w14:textId="45384011" w:rsidR="0037604E" w:rsidRPr="00CC5339" w:rsidRDefault="0037604E" w:rsidP="003760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Lots of good information to pull from with </w:t>
      </w:r>
      <w:r w:rsidRPr="003C4E8E">
        <w:rPr>
          <w:rFonts w:ascii="Times New Roman" w:eastAsia="Times New Roman" w:hAnsi="Times New Roman" w:cs="Times New Roman"/>
        </w:rPr>
        <w:t>Hurley, M., &amp; Adebayo, J. (2017)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DA88BE" w14:textId="61EE103B" w:rsidR="00794926" w:rsidRPr="00CC5339" w:rsidRDefault="00794926" w:rsidP="007949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lastRenderedPageBreak/>
        <w:t xml:space="preserve">Why Millennials struggle with credit (tie back into the reasons they have a unique view and impact on the economy) </w:t>
      </w:r>
    </w:p>
    <w:p w14:paraId="5AB585F4" w14:textId="04F1962E" w:rsidR="008F0B6D" w:rsidRPr="00CC5339" w:rsidRDefault="008F0B6D" w:rsidP="00097A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How to build good credit history </w:t>
      </w:r>
    </w:p>
    <w:p w14:paraId="431B2805" w14:textId="4A45010B" w:rsidR="00794926" w:rsidRPr="00CC5339" w:rsidRDefault="00794926" w:rsidP="007949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Tips that appeal to Millennials (faster reward, “life hacks”) </w:t>
      </w:r>
    </w:p>
    <w:p w14:paraId="7EDFCD54" w14:textId="5445E8AC" w:rsidR="008F0B6D" w:rsidRPr="00CC5339" w:rsidRDefault="008F0B6D" w:rsidP="00097A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How to repair bad credit history </w:t>
      </w:r>
    </w:p>
    <w:p w14:paraId="18FBFAFC" w14:textId="06EE86D7" w:rsidR="00794926" w:rsidRPr="00CC5339" w:rsidRDefault="00794926" w:rsidP="007949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How to create a plan to dig out of past credit mistakes (most have made uneducated decisions, not understanding the impact) </w:t>
      </w:r>
    </w:p>
    <w:p w14:paraId="522EF5F6" w14:textId="6E9EC6D1" w:rsidR="008F0B6D" w:rsidRPr="00CC5339" w:rsidRDefault="008F0B6D" w:rsidP="008F0B6D">
      <w:pPr>
        <w:pStyle w:val="ListParagraph"/>
        <w:rPr>
          <w:rFonts w:ascii="Times New Roman" w:hAnsi="Times New Roman" w:cs="Times New Roman"/>
        </w:rPr>
      </w:pPr>
    </w:p>
    <w:p w14:paraId="5C3E21B5" w14:textId="3CF3439D" w:rsidR="008F0B6D" w:rsidRPr="0037604E" w:rsidRDefault="008F0B6D" w:rsidP="008F0B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 xml:space="preserve">Simplifying Investments and Savings </w:t>
      </w:r>
    </w:p>
    <w:p w14:paraId="26E27974" w14:textId="024B1776" w:rsidR="00794926" w:rsidRPr="00CC5339" w:rsidRDefault="00097A55" w:rsidP="00097A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Why are investments and savings </w:t>
      </w:r>
      <w:r w:rsidR="0037604E" w:rsidRPr="00CC5339">
        <w:rPr>
          <w:rFonts w:ascii="Times New Roman" w:hAnsi="Times New Roman" w:cs="Times New Roman"/>
        </w:rPr>
        <w:t>important?</w:t>
      </w:r>
    </w:p>
    <w:p w14:paraId="33D4BA10" w14:textId="40978D61" w:rsidR="00097A55" w:rsidRPr="00CC5339" w:rsidRDefault="00794926" w:rsidP="007949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Appeal to the audience about why it needs to </w:t>
      </w:r>
      <w:r w:rsidR="0037604E">
        <w:rPr>
          <w:rFonts w:ascii="Times New Roman" w:hAnsi="Times New Roman" w:cs="Times New Roman"/>
        </w:rPr>
        <w:t xml:space="preserve">be a </w:t>
      </w:r>
      <w:r w:rsidR="0037604E" w:rsidRPr="00CC5339">
        <w:rPr>
          <w:rFonts w:ascii="Times New Roman" w:hAnsi="Times New Roman" w:cs="Times New Roman"/>
        </w:rPr>
        <w:t>prio</w:t>
      </w:r>
      <w:r w:rsidR="0037604E">
        <w:rPr>
          <w:rFonts w:ascii="Times New Roman" w:hAnsi="Times New Roman" w:cs="Times New Roman"/>
        </w:rPr>
        <w:t>rity</w:t>
      </w:r>
      <w:r w:rsidRPr="00CC5339">
        <w:rPr>
          <w:rFonts w:ascii="Times New Roman" w:hAnsi="Times New Roman" w:cs="Times New Roman"/>
        </w:rPr>
        <w:t xml:space="preserve"> and how to simplify it</w:t>
      </w:r>
    </w:p>
    <w:p w14:paraId="5B75BE77" w14:textId="0C08FD40" w:rsidR="008F0B6D" w:rsidRPr="00CC5339" w:rsidRDefault="008F0B6D" w:rsidP="00097A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Challenges Millennials have with investments </w:t>
      </w:r>
    </w:p>
    <w:p w14:paraId="4FE82CFB" w14:textId="45C80757" w:rsidR="00794926" w:rsidRDefault="00794926" w:rsidP="007949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Tie back into the reasons some are very low risk investors and save but not in the best way (history of unstable stock market, seeing others struggle with no savings) </w:t>
      </w:r>
    </w:p>
    <w:p w14:paraId="25CE8094" w14:textId="0BC8CE11" w:rsidR="0037604E" w:rsidRPr="00CC5339" w:rsidRDefault="0037604E" w:rsidP="003760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</w:t>
      </w:r>
      <w:proofErr w:type="spellStart"/>
      <w:r w:rsidRPr="00A266A6">
        <w:rPr>
          <w:rFonts w:ascii="Times New Roman" w:eastAsia="Times New Roman" w:hAnsi="Times New Roman" w:cs="Times New Roman"/>
        </w:rPr>
        <w:t>CBInsights</w:t>
      </w:r>
      <w:proofErr w:type="spellEnd"/>
      <w:r w:rsidRPr="00A266A6">
        <w:rPr>
          <w:rFonts w:ascii="Times New Roman" w:eastAsia="Times New Roman" w:hAnsi="Times New Roman" w:cs="Times New Roman"/>
        </w:rPr>
        <w:t>. (2019)</w:t>
      </w:r>
      <w:r>
        <w:rPr>
          <w:rFonts w:ascii="Times New Roman" w:eastAsia="Times New Roman" w:hAnsi="Times New Roman" w:cs="Times New Roman"/>
        </w:rPr>
        <w:t xml:space="preserve"> what impact is having and how has it changed the way things are done </w:t>
      </w:r>
    </w:p>
    <w:p w14:paraId="2F116EB9" w14:textId="07E7BFAF" w:rsidR="008F0B6D" w:rsidRPr="00CC5339" w:rsidRDefault="008F0B6D" w:rsidP="00097A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How complicated investments can be understood and simplified </w:t>
      </w:r>
    </w:p>
    <w:p w14:paraId="60B142F0" w14:textId="4446C8DF" w:rsidR="00794926" w:rsidRPr="00CC5339" w:rsidRDefault="00794926" w:rsidP="007949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Tie into the available technology</w:t>
      </w:r>
    </w:p>
    <w:p w14:paraId="6A94E55B" w14:textId="7341EF3F" w:rsidR="00794926" w:rsidRDefault="00794926" w:rsidP="007949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Break down the basics of investing to better understand risk and how to avoid them, basic language </w:t>
      </w:r>
    </w:p>
    <w:p w14:paraId="43843015" w14:textId="0DDEB412" w:rsidR="0037604E" w:rsidRPr="00CC5339" w:rsidRDefault="0037604E" w:rsidP="003760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</w:t>
      </w:r>
      <w:r w:rsidRPr="00F8445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Fernandes, D., Lynch, J., &amp; </w:t>
      </w:r>
      <w:proofErr w:type="spellStart"/>
      <w:r w:rsidRPr="00F84457">
        <w:rPr>
          <w:rFonts w:ascii="Times New Roman" w:eastAsia="Times New Roman" w:hAnsi="Times New Roman" w:cs="Times New Roman"/>
          <w:color w:val="000000"/>
          <w:shd w:val="clear" w:color="auto" w:fill="FFFFFF"/>
        </w:rPr>
        <w:t>Netemeyer</w:t>
      </w:r>
      <w:proofErr w:type="spellEnd"/>
      <w:r w:rsidRPr="00F84457">
        <w:rPr>
          <w:rFonts w:ascii="Times New Roman" w:eastAsia="Times New Roman" w:hAnsi="Times New Roman" w:cs="Times New Roman"/>
          <w:color w:val="000000"/>
          <w:shd w:val="clear" w:color="auto" w:fill="FFFFFF"/>
        </w:rPr>
        <w:t>, R. (2014)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with what language to use, what has worked, what doesn’t work </w:t>
      </w:r>
    </w:p>
    <w:p w14:paraId="71CCAFDD" w14:textId="05F5D63F" w:rsidR="00097A55" w:rsidRPr="00CC5339" w:rsidRDefault="00097A55" w:rsidP="00097A55">
      <w:pPr>
        <w:rPr>
          <w:rFonts w:ascii="Times New Roman" w:hAnsi="Times New Roman" w:cs="Times New Roman"/>
        </w:rPr>
      </w:pPr>
    </w:p>
    <w:p w14:paraId="4328D6D3" w14:textId="072D4741" w:rsidR="00097A55" w:rsidRPr="0037604E" w:rsidRDefault="00097A55" w:rsidP="00097A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 xml:space="preserve">Technology: What Apps are Useful for Managing Funds </w:t>
      </w:r>
    </w:p>
    <w:p w14:paraId="6F134514" w14:textId="650CEDD1" w:rsidR="00097A55" w:rsidRPr="00CC5339" w:rsidRDefault="00097A55" w:rsidP="007F2B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Review of the top apps for investing</w:t>
      </w:r>
    </w:p>
    <w:p w14:paraId="3C0C53C0" w14:textId="3E261BAC" w:rsidR="00794926" w:rsidRDefault="00794926" w:rsidP="0079492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Newest/ Most Useful</w:t>
      </w:r>
    </w:p>
    <w:p w14:paraId="57007970" w14:textId="0B0A8AC6" w:rsidR="0037604E" w:rsidRPr="00CC5339" w:rsidRDefault="0037604E" w:rsidP="003760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4B6710">
        <w:rPr>
          <w:rFonts w:ascii="Times New Roman" w:eastAsia="Times New Roman" w:hAnsi="Times New Roman" w:cs="Times New Roman"/>
        </w:rPr>
        <w:t>Gimpel</w:t>
      </w:r>
      <w:proofErr w:type="spellEnd"/>
      <w:r w:rsidRPr="004B6710">
        <w:rPr>
          <w:rFonts w:ascii="Times New Roman" w:eastAsia="Times New Roman" w:hAnsi="Times New Roman" w:cs="Times New Roman"/>
        </w:rPr>
        <w:t xml:space="preserve">, H., Rau, D., &amp; </w:t>
      </w:r>
      <w:proofErr w:type="spellStart"/>
      <w:r w:rsidRPr="004B6710">
        <w:rPr>
          <w:rFonts w:ascii="Times New Roman" w:eastAsia="Times New Roman" w:hAnsi="Times New Roman" w:cs="Times New Roman"/>
        </w:rPr>
        <w:t>Röglinger</w:t>
      </w:r>
      <w:proofErr w:type="spellEnd"/>
      <w:r w:rsidRPr="004B6710">
        <w:rPr>
          <w:rFonts w:ascii="Times New Roman" w:eastAsia="Times New Roman" w:hAnsi="Times New Roman" w:cs="Times New Roman"/>
        </w:rPr>
        <w:t>, M. (2017)</w:t>
      </w:r>
      <w:r>
        <w:rPr>
          <w:rFonts w:ascii="Times New Roman" w:eastAsia="Times New Roman" w:hAnsi="Times New Roman" w:cs="Times New Roman"/>
        </w:rPr>
        <w:t xml:space="preserve"> may be helpful when organizing and picking apps to feature </w:t>
      </w:r>
    </w:p>
    <w:p w14:paraId="532700AB" w14:textId="70B819B3" w:rsidR="00097A55" w:rsidRPr="00CC5339" w:rsidRDefault="00097A55" w:rsidP="007F2B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Review of the top money management apps</w:t>
      </w:r>
    </w:p>
    <w:p w14:paraId="61BED80B" w14:textId="6DED8ACB" w:rsidR="00794926" w:rsidRPr="00CC5339" w:rsidRDefault="00794926" w:rsidP="0079492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FinTech taking over, best options for banking, borrowing, saving, planning for the future </w:t>
      </w:r>
    </w:p>
    <w:p w14:paraId="568811AB" w14:textId="4CF28FD2" w:rsidR="00097A55" w:rsidRPr="00CC5339" w:rsidRDefault="00097A55" w:rsidP="007F2B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Apps to avoid</w:t>
      </w:r>
    </w:p>
    <w:p w14:paraId="108451B8" w14:textId="1A37CE4E" w:rsidR="00794926" w:rsidRPr="00CC5339" w:rsidRDefault="00794926" w:rsidP="0079492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Which ones have the worst reviews or not cost effective </w:t>
      </w:r>
    </w:p>
    <w:p w14:paraId="10720644" w14:textId="77777777" w:rsidR="00794926" w:rsidRPr="00CC5339" w:rsidRDefault="00097A55" w:rsidP="007F2B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Risk of technology and money management</w:t>
      </w:r>
    </w:p>
    <w:p w14:paraId="011D9632" w14:textId="63220472" w:rsidR="00097A55" w:rsidRPr="00CC5339" w:rsidRDefault="00794926" w:rsidP="0079492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What are the risk, how do companies in FinTech mitigate them</w:t>
      </w:r>
    </w:p>
    <w:p w14:paraId="7D984FB1" w14:textId="57363BAD" w:rsidR="00097A55" w:rsidRPr="00CC5339" w:rsidRDefault="00097A55" w:rsidP="00097A55">
      <w:pPr>
        <w:pStyle w:val="ListParagraph"/>
        <w:rPr>
          <w:rFonts w:ascii="Times New Roman" w:hAnsi="Times New Roman" w:cs="Times New Roman"/>
        </w:rPr>
      </w:pPr>
    </w:p>
    <w:p w14:paraId="569C37C9" w14:textId="2782AD0F" w:rsidR="00097A55" w:rsidRPr="0037604E" w:rsidRDefault="00CB72CF" w:rsidP="00097A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>Conclusion: Where to start?</w:t>
      </w:r>
    </w:p>
    <w:p w14:paraId="464AB6B4" w14:textId="71ABC0B6" w:rsidR="00CB72CF" w:rsidRPr="00CC5339" w:rsidRDefault="00CB72CF" w:rsidP="007F2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Summary of main points</w:t>
      </w:r>
    </w:p>
    <w:p w14:paraId="58BFBC41" w14:textId="77777777" w:rsidR="00794926" w:rsidRPr="00CC5339" w:rsidRDefault="00CB72CF" w:rsidP="007F2B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Call to action for audience</w:t>
      </w:r>
    </w:p>
    <w:p w14:paraId="2249E044" w14:textId="57932060" w:rsidR="00097A55" w:rsidRPr="00CC5339" w:rsidRDefault="00794926" w:rsidP="0079492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Last appeal for Millennials to use the power they have on the economy to educate themselves and create a more secure and healthy financial future. </w:t>
      </w:r>
    </w:p>
    <w:p w14:paraId="1B7AA9C9" w14:textId="4BD055EA" w:rsidR="00CB72CF" w:rsidRPr="00CC5339" w:rsidRDefault="00CB72CF" w:rsidP="00097A55">
      <w:pPr>
        <w:pStyle w:val="ListParagraph"/>
        <w:rPr>
          <w:rFonts w:ascii="Times New Roman" w:hAnsi="Times New Roman" w:cs="Times New Roman"/>
        </w:rPr>
      </w:pPr>
    </w:p>
    <w:p w14:paraId="127CE04E" w14:textId="0EEA2789" w:rsidR="00CB72CF" w:rsidRPr="0037604E" w:rsidRDefault="00CB72CF" w:rsidP="00CB72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604E">
        <w:rPr>
          <w:rFonts w:ascii="Times New Roman" w:hAnsi="Times New Roman" w:cs="Times New Roman"/>
          <w:b/>
          <w:bCs/>
        </w:rPr>
        <w:t xml:space="preserve">References </w:t>
      </w:r>
    </w:p>
    <w:p w14:paraId="387AE26C" w14:textId="444412D6" w:rsidR="008F0B6D" w:rsidRPr="00CC5339" w:rsidRDefault="00794926" w:rsidP="0079492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>APA format</w:t>
      </w:r>
    </w:p>
    <w:p w14:paraId="6824B8CF" w14:textId="5C14BD3D" w:rsidR="00D24B98" w:rsidRPr="0037604E" w:rsidRDefault="00794926" w:rsidP="0037604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CC5339">
        <w:rPr>
          <w:rFonts w:ascii="Times New Roman" w:hAnsi="Times New Roman" w:cs="Times New Roman"/>
        </w:rPr>
        <w:t xml:space="preserve">Alphabetical Order </w:t>
      </w:r>
    </w:p>
    <w:sectPr w:rsidR="00D24B98" w:rsidRPr="0037604E" w:rsidSect="00397D70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E082C" w14:textId="77777777" w:rsidR="00C86DF4" w:rsidRDefault="00C86DF4" w:rsidP="00CC5339">
      <w:r>
        <w:separator/>
      </w:r>
    </w:p>
  </w:endnote>
  <w:endnote w:type="continuationSeparator" w:id="0">
    <w:p w14:paraId="62B3E97A" w14:textId="77777777" w:rsidR="00C86DF4" w:rsidRDefault="00C86DF4" w:rsidP="00CC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FA0FD" w14:textId="77777777" w:rsidR="00C86DF4" w:rsidRDefault="00C86DF4" w:rsidP="00CC5339">
      <w:r>
        <w:separator/>
      </w:r>
    </w:p>
  </w:footnote>
  <w:footnote w:type="continuationSeparator" w:id="0">
    <w:p w14:paraId="1293C71D" w14:textId="77777777" w:rsidR="00C86DF4" w:rsidRDefault="00C86DF4" w:rsidP="00CC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898927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D301ECA" w14:textId="42E291E8" w:rsidR="00CC5339" w:rsidRDefault="00CC5339" w:rsidP="005710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EF6530" w14:textId="77777777" w:rsidR="00CC5339" w:rsidRDefault="00CC5339" w:rsidP="00CC533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19933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0127A4C" w14:textId="1CC8E849" w:rsidR="00CC5339" w:rsidRDefault="00CC5339" w:rsidP="00571086">
        <w:pPr>
          <w:pStyle w:val="Header"/>
          <w:framePr w:wrap="none" w:vAnchor="text" w:hAnchor="margin" w:xAlign="right" w:y="1"/>
          <w:rPr>
            <w:rStyle w:val="PageNumber"/>
          </w:rPr>
        </w:pPr>
        <w:r w:rsidRPr="00397D70">
          <w:rPr>
            <w:rStyle w:val="PageNumber"/>
            <w:rFonts w:asciiTheme="majorBidi" w:hAnsiTheme="majorBidi" w:cstheme="majorBidi"/>
          </w:rPr>
          <w:fldChar w:fldCharType="begin"/>
        </w:r>
        <w:r w:rsidRPr="00397D70">
          <w:rPr>
            <w:rStyle w:val="PageNumber"/>
            <w:rFonts w:asciiTheme="majorBidi" w:hAnsiTheme="majorBidi" w:cstheme="majorBidi"/>
          </w:rPr>
          <w:instrText xml:space="preserve"> PAGE </w:instrText>
        </w:r>
        <w:r w:rsidRPr="00397D70">
          <w:rPr>
            <w:rStyle w:val="PageNumber"/>
            <w:rFonts w:asciiTheme="majorBidi" w:hAnsiTheme="majorBidi" w:cstheme="majorBidi"/>
          </w:rPr>
          <w:fldChar w:fldCharType="separate"/>
        </w:r>
        <w:r w:rsidRPr="00397D70">
          <w:rPr>
            <w:rStyle w:val="PageNumber"/>
            <w:rFonts w:asciiTheme="majorBidi" w:hAnsiTheme="majorBidi" w:cstheme="majorBidi"/>
            <w:noProof/>
          </w:rPr>
          <w:t>1</w:t>
        </w:r>
        <w:r w:rsidRPr="00397D70">
          <w:rPr>
            <w:rStyle w:val="PageNumber"/>
            <w:rFonts w:asciiTheme="majorBidi" w:hAnsiTheme="majorBidi" w:cstheme="majorBidi"/>
          </w:rPr>
          <w:fldChar w:fldCharType="end"/>
        </w:r>
      </w:p>
    </w:sdtContent>
  </w:sdt>
  <w:p w14:paraId="0C2C6506" w14:textId="42A35D30" w:rsidR="00CC5339" w:rsidRPr="00CC5339" w:rsidRDefault="00397D70" w:rsidP="00CC5339">
    <w:pPr>
      <w:pStyle w:val="Head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Last name</w:t>
    </w:r>
    <w:r w:rsidR="00CC5339" w:rsidRPr="00CC5339">
      <w:rPr>
        <w:rFonts w:ascii="Times New Roman" w:hAnsi="Times New Roman" w:cs="Times New Roman"/>
      </w:rPr>
      <w:t xml:space="preserve"> </w:t>
    </w:r>
  </w:p>
  <w:p w14:paraId="17133DCA" w14:textId="77777777" w:rsidR="00CC5339" w:rsidRDefault="00CC5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08C0"/>
    <w:multiLevelType w:val="hybridMultilevel"/>
    <w:tmpl w:val="16C28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37911"/>
    <w:multiLevelType w:val="hybridMultilevel"/>
    <w:tmpl w:val="26CEF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D416F"/>
    <w:multiLevelType w:val="hybridMultilevel"/>
    <w:tmpl w:val="F878E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91E5F"/>
    <w:multiLevelType w:val="hybridMultilevel"/>
    <w:tmpl w:val="C1124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CB13EF"/>
    <w:multiLevelType w:val="hybridMultilevel"/>
    <w:tmpl w:val="C5FCC9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F494D"/>
    <w:multiLevelType w:val="hybridMultilevel"/>
    <w:tmpl w:val="C0E253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7756A"/>
    <w:multiLevelType w:val="hybridMultilevel"/>
    <w:tmpl w:val="12B027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F55379"/>
    <w:multiLevelType w:val="hybridMultilevel"/>
    <w:tmpl w:val="9D4A9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4D4057"/>
    <w:multiLevelType w:val="hybridMultilevel"/>
    <w:tmpl w:val="34FE7B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47C16"/>
    <w:multiLevelType w:val="hybridMultilevel"/>
    <w:tmpl w:val="A20C2B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D3900"/>
    <w:multiLevelType w:val="hybridMultilevel"/>
    <w:tmpl w:val="09A2C5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70FF0"/>
    <w:multiLevelType w:val="hybridMultilevel"/>
    <w:tmpl w:val="51BE6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35AC2"/>
    <w:multiLevelType w:val="hybridMultilevel"/>
    <w:tmpl w:val="47AC0ACC"/>
    <w:lvl w:ilvl="0" w:tplc="8FCC24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0068E1"/>
    <w:multiLevelType w:val="hybridMultilevel"/>
    <w:tmpl w:val="82F42D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E1048F"/>
    <w:multiLevelType w:val="hybridMultilevel"/>
    <w:tmpl w:val="44C825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37127"/>
    <w:multiLevelType w:val="hybridMultilevel"/>
    <w:tmpl w:val="448070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8F1171"/>
    <w:multiLevelType w:val="hybridMultilevel"/>
    <w:tmpl w:val="AEDE2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B5D9F"/>
    <w:multiLevelType w:val="hybridMultilevel"/>
    <w:tmpl w:val="D9C03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E4683B"/>
    <w:multiLevelType w:val="hybridMultilevel"/>
    <w:tmpl w:val="E5B60C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FB4C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9"/>
  </w:num>
  <w:num w:numId="5">
    <w:abstractNumId w:val="4"/>
  </w:num>
  <w:num w:numId="6">
    <w:abstractNumId w:val="18"/>
  </w:num>
  <w:num w:numId="7">
    <w:abstractNumId w:val="13"/>
  </w:num>
  <w:num w:numId="8">
    <w:abstractNumId w:val="14"/>
  </w:num>
  <w:num w:numId="9">
    <w:abstractNumId w:val="10"/>
  </w:num>
  <w:num w:numId="10">
    <w:abstractNumId w:val="2"/>
  </w:num>
  <w:num w:numId="11">
    <w:abstractNumId w:val="11"/>
  </w:num>
  <w:num w:numId="12">
    <w:abstractNumId w:val="16"/>
  </w:num>
  <w:num w:numId="13">
    <w:abstractNumId w:val="17"/>
  </w:num>
  <w:num w:numId="14">
    <w:abstractNumId w:val="3"/>
  </w:num>
  <w:num w:numId="15">
    <w:abstractNumId w:val="1"/>
  </w:num>
  <w:num w:numId="16">
    <w:abstractNumId w:val="0"/>
  </w:num>
  <w:num w:numId="17">
    <w:abstractNumId w:val="7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8"/>
    <w:rsid w:val="00097A55"/>
    <w:rsid w:val="001C51D0"/>
    <w:rsid w:val="002D4E53"/>
    <w:rsid w:val="0037604E"/>
    <w:rsid w:val="00397D70"/>
    <w:rsid w:val="00685A83"/>
    <w:rsid w:val="00691D25"/>
    <w:rsid w:val="00794926"/>
    <w:rsid w:val="007F2B9F"/>
    <w:rsid w:val="008A4517"/>
    <w:rsid w:val="008F0B6D"/>
    <w:rsid w:val="00A1794B"/>
    <w:rsid w:val="00C86DF4"/>
    <w:rsid w:val="00CB72CF"/>
    <w:rsid w:val="00CC5339"/>
    <w:rsid w:val="00D2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DE849"/>
  <w15:chartTrackingRefBased/>
  <w15:docId w15:val="{22251812-B2C6-6E42-B498-C2E64F24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B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339"/>
  </w:style>
  <w:style w:type="paragraph" w:styleId="Footer">
    <w:name w:val="footer"/>
    <w:basedOn w:val="Normal"/>
    <w:link w:val="FooterChar"/>
    <w:uiPriority w:val="99"/>
    <w:unhideWhenUsed/>
    <w:rsid w:val="00CC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339"/>
  </w:style>
  <w:style w:type="character" w:styleId="PageNumber">
    <w:name w:val="page number"/>
    <w:basedOn w:val="DefaultParagraphFont"/>
    <w:uiPriority w:val="99"/>
    <w:semiHidden/>
    <w:unhideWhenUsed/>
    <w:rsid w:val="00CC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Valconi, Jessica Nicole</dc:creator>
  <cp:keywords/>
  <dc:description/>
  <cp:lastModifiedBy>Shannon, Amy</cp:lastModifiedBy>
  <cp:revision>2</cp:revision>
  <cp:lastPrinted>2020-08-27T14:29:00Z</cp:lastPrinted>
  <dcterms:created xsi:type="dcterms:W3CDTF">2021-01-11T18:59:00Z</dcterms:created>
  <dcterms:modified xsi:type="dcterms:W3CDTF">2021-01-11T18:59:00Z</dcterms:modified>
</cp:coreProperties>
</file>